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3E" w:rsidRPr="00575A83" w:rsidRDefault="004D5F3E" w:rsidP="007D0828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575A83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290"/>
        <w:gridCol w:w="12800"/>
      </w:tblGrid>
      <w:tr w:rsidR="004D5F3E" w:rsidRPr="00575A83" w:rsidTr="003046B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 "</w:t>
            </w:r>
          </w:p>
        </w:tc>
      </w:tr>
      <w:tr w:rsidR="004D5F3E" w:rsidRPr="00575A83" w:rsidTr="003046B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4D5F3E" w:rsidRPr="00575A83" w:rsidTr="003046B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4D5F3E" w:rsidRPr="00575A83" w:rsidRDefault="004D5F3E" w:rsidP="007D082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Титульний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аркуш</w:t>
      </w: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4D5F3E" w:rsidRPr="00575A83" w:rsidTr="003046B7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Підтверджую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ідентичність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електронної та паперової форм інформації, що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подається до Комісії, та достовірність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інформації, наданої для розкриття в загальнодоступній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інформаційній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базі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даних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Комісії.</w:t>
            </w:r>
          </w:p>
        </w:tc>
      </w:tr>
    </w:tbl>
    <w:p w:rsidR="004D5F3E" w:rsidRPr="00575A83" w:rsidRDefault="004D5F3E" w:rsidP="007D0828">
      <w:pPr>
        <w:spacing w:after="0" w:line="240" w:lineRule="auto"/>
        <w:rPr>
          <w:rFonts w:ascii="Tahoma" w:eastAsia="Times New Roman" w:hAnsi="Tahoma" w:cs="Tahoma"/>
          <w:vanish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3900"/>
        <w:gridCol w:w="1559"/>
        <w:gridCol w:w="1559"/>
        <w:gridCol w:w="1559"/>
        <w:gridCol w:w="6498"/>
      </w:tblGrid>
      <w:tr w:rsidR="004D5F3E" w:rsidRPr="00575A83" w:rsidTr="007D0828">
        <w:trPr>
          <w:trHeight w:val="31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Голова правління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В.А.Бобко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(посада)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(підпис)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(прізвище та ініціали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керівника)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М.П.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7D447D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</w:t>
            </w:r>
            <w:r w:rsidR="007D447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4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.04.2018</w:t>
            </w:r>
          </w:p>
        </w:tc>
      </w:tr>
      <w:tr w:rsidR="004D5F3E" w:rsidRPr="00575A83" w:rsidTr="007D0828">
        <w:trPr>
          <w:trHeight w:val="31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(дата)</w:t>
            </w:r>
          </w:p>
        </w:tc>
      </w:tr>
    </w:tbl>
    <w:p w:rsidR="004D5F3E" w:rsidRPr="00575A83" w:rsidRDefault="004D5F3E" w:rsidP="007D0828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p w:rsidR="004D5F3E" w:rsidRPr="00575A83" w:rsidRDefault="004D5F3E" w:rsidP="007D082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Річна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інформація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емітента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цінних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паперів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br/>
        <w:t>за 2017 рік</w:t>
      </w:r>
    </w:p>
    <w:p w:rsidR="004D5F3E" w:rsidRPr="00575A83" w:rsidRDefault="00575A83" w:rsidP="007D082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. Загальні</w:t>
      </w: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відомості</w:t>
      </w: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1. Повне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найменування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ПУБЛІЧНЕ АКЦ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ОНЕРНЕ ТОВАРИСТВО "ДН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ПРОПЕТРОВСЬКИЙ АГРЕГАТНИЙ ЗАВОД "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2. Організаційно-правова форма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Акціонерне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3. Код за ЄДРПОУ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14311614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4. Місцезнаходження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EC5F9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49052</w:t>
            </w:r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,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обл,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м. Дніпро</w:t>
            </w:r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вул. 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Щепкіна, буд. 53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5. Міжміський код, телефон та факс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(056)370-28-05; (0562)36-58-96(0562)36-58-96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6. Електронна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поштова адреса</w:t>
            </w:r>
          </w:p>
        </w:tc>
      </w:tr>
      <w:tr w:rsidR="007D0828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noProof/>
                <w:color w:val="00B0F0"/>
                <w:sz w:val="24"/>
                <w:szCs w:val="24"/>
                <w:lang w:eastAsia="ru-RU"/>
              </w:rPr>
              <w:drawing>
                <wp:inline distT="0" distB="0" distL="0" distR="0">
                  <wp:extent cx="1612900" cy="139700"/>
                  <wp:effectExtent l="0" t="0" r="6350" b="0"/>
                  <wp:docPr id="1" name="Рисунок 1" descr="Описание: https://stockmarket.gov.ua/generatedImg/14311614/110506/e_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stockmarket.gov.ua/generatedImg/14311614/110506/e_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F3E" w:rsidRPr="00575A83" w:rsidRDefault="00575A83" w:rsidP="007D082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ІІ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. Дані про дату та місце</w:t>
      </w: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оприлюднення</w:t>
      </w: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річної</w:t>
      </w: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інформації</w:t>
      </w: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81"/>
        <w:gridCol w:w="5994"/>
      </w:tblGrid>
      <w:tr w:rsidR="004D5F3E" w:rsidRPr="00575A83" w:rsidTr="00575A83">
        <w:trPr>
          <w:trHeight w:val="315"/>
        </w:trPr>
        <w:tc>
          <w:tcPr>
            <w:tcW w:w="908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575A8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1. Річна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розміщена у загальнодоступній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і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нформаційній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базі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даних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</w:t>
            </w:r>
          </w:p>
        </w:tc>
        <w:tc>
          <w:tcPr>
            <w:tcW w:w="599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20.04.2018</w:t>
            </w:r>
          </w:p>
        </w:tc>
      </w:tr>
      <w:tr w:rsidR="004D5F3E" w:rsidRPr="00575A83" w:rsidTr="00575A83">
        <w:trPr>
          <w:trHeight w:val="315"/>
        </w:trPr>
        <w:tc>
          <w:tcPr>
            <w:tcW w:w="908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599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(дата)</w:t>
            </w:r>
          </w:p>
        </w:tc>
      </w:tr>
    </w:tbl>
    <w:p w:rsidR="004D5F3E" w:rsidRPr="00575A83" w:rsidRDefault="004D5F3E" w:rsidP="007D0828">
      <w:pPr>
        <w:spacing w:after="0" w:line="240" w:lineRule="auto"/>
        <w:rPr>
          <w:rFonts w:ascii="Tahoma" w:eastAsia="Times New Roman" w:hAnsi="Tahoma" w:cs="Tahoma"/>
          <w:vanish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52"/>
        <w:gridCol w:w="8080"/>
        <w:gridCol w:w="3443"/>
      </w:tblGrid>
      <w:tr w:rsidR="007D0828" w:rsidRPr="00575A83" w:rsidTr="00575A83">
        <w:trPr>
          <w:trHeight w:val="315"/>
        </w:trPr>
        <w:tc>
          <w:tcPr>
            <w:tcW w:w="355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7D0828" w:rsidRPr="00575A83" w:rsidRDefault="007D0828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2. Річна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опублікована у</w:t>
            </w:r>
          </w:p>
        </w:tc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7D0828" w:rsidRPr="00575A83" w:rsidRDefault="007D0828" w:rsidP="00EC5F9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Бюлетень "Відомості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Національної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 з цінних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 та фондового ринку" </w:t>
            </w:r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№</w:t>
            </w:r>
            <w:r w:rsidR="00FC6C7F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78</w:t>
            </w:r>
            <w:bookmarkStart w:id="0" w:name="_GoBack"/>
            <w:bookmarkEnd w:id="0"/>
          </w:p>
        </w:tc>
        <w:tc>
          <w:tcPr>
            <w:tcW w:w="34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7D0828" w:rsidRPr="00575A83" w:rsidRDefault="007D0828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24.04.2018</w:t>
            </w:r>
          </w:p>
        </w:tc>
      </w:tr>
      <w:tr w:rsidR="007D0828" w:rsidRPr="00575A83" w:rsidTr="00575A83">
        <w:trPr>
          <w:trHeight w:val="315"/>
        </w:trPr>
        <w:tc>
          <w:tcPr>
            <w:tcW w:w="355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D0828" w:rsidRPr="00575A83" w:rsidRDefault="007D0828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D0828" w:rsidRPr="00575A83" w:rsidRDefault="007D0828" w:rsidP="00E02C71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(номер та найменування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офіційного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друкованого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видання) </w:t>
            </w:r>
          </w:p>
        </w:tc>
        <w:tc>
          <w:tcPr>
            <w:tcW w:w="34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D0828" w:rsidRPr="00575A83" w:rsidRDefault="007D0828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(дата)</w:t>
            </w:r>
          </w:p>
        </w:tc>
      </w:tr>
    </w:tbl>
    <w:p w:rsidR="004D5F3E" w:rsidRPr="00575A83" w:rsidRDefault="004D5F3E" w:rsidP="007D0828">
      <w:pPr>
        <w:spacing w:after="0" w:line="240" w:lineRule="auto"/>
        <w:rPr>
          <w:rFonts w:ascii="Tahoma" w:eastAsia="Times New Roman" w:hAnsi="Tahoma" w:cs="Tahoma"/>
          <w:vanish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45"/>
        <w:gridCol w:w="5536"/>
        <w:gridCol w:w="2551"/>
        <w:gridCol w:w="3443"/>
      </w:tblGrid>
      <w:tr w:rsidR="004D5F3E" w:rsidRPr="00575A83" w:rsidTr="00575A83">
        <w:trPr>
          <w:trHeight w:val="315"/>
        </w:trPr>
        <w:tc>
          <w:tcPr>
            <w:tcW w:w="354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3. Річна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розміщена на сторінці</w:t>
            </w:r>
          </w:p>
        </w:tc>
        <w:tc>
          <w:tcPr>
            <w:tcW w:w="5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www.aodaz.com.ua</w:t>
            </w:r>
          </w:p>
        </w:tc>
        <w:tc>
          <w:tcPr>
            <w:tcW w:w="255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мережі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Інтернет</w:t>
            </w:r>
          </w:p>
        </w:tc>
        <w:tc>
          <w:tcPr>
            <w:tcW w:w="34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7D082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</w:t>
            </w:r>
            <w:r w:rsidR="007D082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04</w:t>
            </w:r>
            <w:r w:rsidR="007D082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2018</w:t>
            </w:r>
          </w:p>
        </w:tc>
      </w:tr>
      <w:tr w:rsidR="004D5F3E" w:rsidRPr="00575A83" w:rsidTr="00575A83">
        <w:trPr>
          <w:trHeight w:val="315"/>
        </w:trPr>
        <w:tc>
          <w:tcPr>
            <w:tcW w:w="354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5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(адреса сторінки)</w:t>
            </w:r>
          </w:p>
        </w:tc>
        <w:tc>
          <w:tcPr>
            <w:tcW w:w="255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34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(дата)</w:t>
            </w:r>
          </w:p>
        </w:tc>
      </w:tr>
    </w:tbl>
    <w:p w:rsidR="004D5F3E" w:rsidRPr="00575A83" w:rsidRDefault="004D5F3E" w:rsidP="004D5F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6A42" w:rsidRPr="00575A83" w:rsidRDefault="00996A42">
      <w:pPr>
        <w:rPr>
          <w:lang w:val="uk-UA"/>
        </w:rPr>
      </w:pPr>
    </w:p>
    <w:sectPr w:rsidR="00996A42" w:rsidRPr="00575A83" w:rsidSect="00283D2B">
      <w:pgSz w:w="16838" w:h="11906" w:orient="landscape"/>
      <w:pgMar w:top="567" w:right="238" w:bottom="56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996A42"/>
    <w:rsid w:val="003B152F"/>
    <w:rsid w:val="004D5F3E"/>
    <w:rsid w:val="00575A83"/>
    <w:rsid w:val="007D0828"/>
    <w:rsid w:val="007D447D"/>
    <w:rsid w:val="00996A42"/>
    <w:rsid w:val="00A96BC6"/>
    <w:rsid w:val="00E02C71"/>
    <w:rsid w:val="00EC5F98"/>
    <w:rsid w:val="00F65216"/>
    <w:rsid w:val="00FC6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F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210</Words>
  <Characters>1200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9</cp:revision>
  <dcterms:created xsi:type="dcterms:W3CDTF">2018-04-23T05:22:00Z</dcterms:created>
  <dcterms:modified xsi:type="dcterms:W3CDTF">2018-04-25T06:57:00Z</dcterms:modified>
</cp:coreProperties>
</file>