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CA" w:rsidRPr="00977646" w:rsidRDefault="008B7BCA" w:rsidP="008B7BCA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977646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8B7BCA" w:rsidRPr="00977646" w:rsidTr="008B7BCA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8B7BCA" w:rsidRPr="00977646" w:rsidRDefault="008B7BCA" w:rsidP="009776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97764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97764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97764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97764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ЗАВОД"</w:t>
            </w:r>
          </w:p>
        </w:tc>
      </w:tr>
      <w:tr w:rsidR="008B7BCA" w:rsidRPr="00977646" w:rsidTr="008B7BCA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8B7BCA" w:rsidRPr="00977646" w:rsidTr="008B7BCA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8B7BCA" w:rsidRPr="00977646" w:rsidRDefault="008B7BCA" w:rsidP="008B7BCA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 w:rsidRP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Інформація про прийняття</w:t>
      </w:r>
      <w:r w:rsid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рішення про попереднє</w:t>
      </w:r>
      <w:r w:rsid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надання</w:t>
      </w:r>
      <w:r w:rsid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згоди на вчинення</w:t>
      </w:r>
      <w:r w:rsid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значних</w:t>
      </w:r>
      <w:r w:rsid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977646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правочинів</w:t>
      </w: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151"/>
        <w:gridCol w:w="1363"/>
        <w:gridCol w:w="1916"/>
        <w:gridCol w:w="1423"/>
        <w:gridCol w:w="1392"/>
        <w:gridCol w:w="1906"/>
        <w:gridCol w:w="1701"/>
        <w:gridCol w:w="2116"/>
        <w:gridCol w:w="2107"/>
      </w:tblGrid>
      <w:tr w:rsidR="00585580" w:rsidRPr="00977646" w:rsidTr="008B7BCA">
        <w:trPr>
          <w:trHeight w:val="315"/>
          <w:tblHeader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№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br/>
              <w:t>з/п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прийняття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рішення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уповноваженого органу, що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прийняв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рішення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Гранична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сукупна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вартість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правочинів (тис.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proofErr w:type="spellStart"/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грн</w:t>
            </w:r>
            <w:proofErr w:type="spellEnd"/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97764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Вартість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 за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даними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останньої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річної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фінансової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звітності (тис.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proofErr w:type="spellStart"/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грн</w:t>
            </w:r>
            <w:proofErr w:type="spellEnd"/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97764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Співвідношення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граничної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сукупної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вартості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правочинів до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вартості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активів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емітента за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даними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останньої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річної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фінансової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звітності (у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відсотках)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Предмет правочину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97764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розміщення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особливої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інформації в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загальнодоступній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інформаційній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базі даних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Комісії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97764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proofErr w:type="spellStart"/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Веб-сайт</w:t>
            </w:r>
            <w:proofErr w:type="spellEnd"/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товариства, на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якому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розміщена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інформація</w:t>
            </w:r>
          </w:p>
        </w:tc>
      </w:tr>
      <w:tr w:rsidR="00585580" w:rsidRPr="00977646" w:rsidTr="008B7BCA">
        <w:trPr>
          <w:trHeight w:val="315"/>
          <w:tblHeader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</w:t>
            </w:r>
          </w:p>
        </w:tc>
      </w:tr>
      <w:tr w:rsidR="008B7BCA" w:rsidRPr="00977646" w:rsidTr="008B7BCA">
        <w:trPr>
          <w:trHeight w:val="31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700000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463266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151.1011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Реалізація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продукції, робіт та послуг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www.aodaz.com.ua</w:t>
            </w:r>
            <w:proofErr w:type="spellEnd"/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Зміст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інформації:</w:t>
            </w:r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977646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прийняте 14.04.2017 року загальними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зборами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 і можуть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здійснюватися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протягом одного року з 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дати його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прийняття. Характер правочинів: реалізація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продукції, робіт та послуг. Гранична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правочинів: до 700000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Вартість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даними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звітності: 463266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Співвідношення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граничної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 до вартості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даними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 (у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відсотках): 151,1011%. Загальна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акцій: 26134947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зареєстровані для участі у загальних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зборах: 25041479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акцій, </w:t>
            </w: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щопроголосували</w:t>
            </w:r>
            <w:proofErr w:type="spellEnd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"за" прийняття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рішення: 25041479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 (95,82% від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голосів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акціонерів). Кількість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проголосували "проти" 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прийняв </w:t>
            </w: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ттярішення</w:t>
            </w:r>
            <w:proofErr w:type="spellEnd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0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</w:t>
            </w:r>
          </w:p>
        </w:tc>
      </w:tr>
      <w:tr w:rsidR="008B7BCA" w:rsidRPr="00977646" w:rsidTr="00977646">
        <w:trPr>
          <w:trHeight w:val="1701"/>
        </w:trPr>
        <w:tc>
          <w:tcPr>
            <w:tcW w:w="1151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97764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8B7BCA" w:rsidRPr="00977646" w:rsidTr="008B7BCA">
        <w:trPr>
          <w:trHeight w:val="107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400000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463266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86.34348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97764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Придбання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матеріалів, сировини, енергоносіїв, інші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витрати, що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відносяться на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собівартість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продукції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www.aodaz.com.ua</w:t>
            </w:r>
            <w:proofErr w:type="spellEnd"/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Зміст</w:t>
            </w:r>
            <w:r w:rsid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інформації:</w:t>
            </w:r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977646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прийняте 14.04.2017 року загальними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зборами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 і можуть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здійснюватися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протягом одного року з дати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його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прийняття. Характер правочинів: придбання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матеріалів, сировини, енергоносіїв, інші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витрати, що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відносяться на собівартість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продукції. Гранична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правочинів: до 400000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Вартість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активів е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мітента за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даними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звітності: 463266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Співвідношення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граничної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 до вартості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даними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 (у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відсотках): 86,34348%. Загальна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акцій: 26134947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зареєстровані для участі у загальних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зборах: 25041479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"за" прийняття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рішення: 25041479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 (95,82% від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загальної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кількості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голосів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акціонерів). Кількість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"проти" прийняття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рішення 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0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</w:t>
            </w:r>
          </w:p>
        </w:tc>
      </w:tr>
      <w:tr w:rsidR="008B7BCA" w:rsidRPr="00977646" w:rsidTr="008B7BCA">
        <w:trPr>
          <w:trHeight w:val="31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Загальні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</w:t>
            </w:r>
            <w:r w:rsid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400000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463266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86.34348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Купівля-продаж цінних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www.aodaz.com.ua</w:t>
            </w:r>
            <w:proofErr w:type="spellEnd"/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Зміст</w:t>
            </w:r>
            <w:r w:rsidR="0058558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інформації:</w:t>
            </w:r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прийняте 14.04.2017 року загальними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 і можуть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здійснюватися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протягом одного року з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дати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його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прийняття. Характер правочинів: купівля-продаж цінних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паперів. Гранична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правочинів: до 400000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Вартість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даними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звітності: 463266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Співвідношення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граничної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 до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 (у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відсотках): 86,34348%. Загальна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акцій: 26134947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зареєстровані для участі у загальних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зборах: 25041479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"за" прийняття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рішення: 25041479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 (95,82% від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акціонерів).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"проти" прийняття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рішення 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0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</w:t>
            </w:r>
          </w:p>
        </w:tc>
      </w:tr>
      <w:tr w:rsidR="008B7BCA" w:rsidRPr="00977646" w:rsidTr="008B7BCA">
        <w:trPr>
          <w:trHeight w:val="31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Загальні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250000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463266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53.96468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Розміщення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www.aodaz.com.ua</w:t>
            </w:r>
            <w:proofErr w:type="spellEnd"/>
          </w:p>
        </w:tc>
      </w:tr>
      <w:tr w:rsidR="008B7BCA" w:rsidRPr="00977646" w:rsidTr="00585580">
        <w:trPr>
          <w:trHeight w:val="317"/>
        </w:trPr>
        <w:tc>
          <w:tcPr>
            <w:tcW w:w="1507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E4D16" w:rsidRDefault="008E4D16" w:rsidP="008B7BC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  <w:p w:rsidR="008B7BCA" w:rsidRPr="00977646" w:rsidRDefault="008B7BCA" w:rsidP="008B7BC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Зміст</w:t>
            </w:r>
            <w:r w:rsidR="0058558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інформації:</w:t>
            </w:r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Рішення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прийняте 14.04.2017 року загальними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 і можуть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здійснюватися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протягом одного року з дати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його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прийняття. Характер правочинів: розміщення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паперів. Гранична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правочинів: до 250000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Вартість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звітності: 463266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Співвідношення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граничної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 до 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даними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 (у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відсотках): 53,96468%. Загальна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акцій: 26134947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зареєстровані для участі у загальних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зборах: 25041479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"за" прийняття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рішення: 25041479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 (95,82% від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акціонерів).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"проти" прийняття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рішення 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0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</w:t>
            </w:r>
          </w:p>
        </w:tc>
      </w:tr>
      <w:tr w:rsidR="008B7BCA" w:rsidRPr="00977646" w:rsidTr="008B7BCA">
        <w:trPr>
          <w:trHeight w:val="31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463266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43.17174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Придбання, оренда, виготовлення, будівництво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www.aodaz.com.ua</w:t>
            </w:r>
            <w:proofErr w:type="spellEnd"/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Зміст</w:t>
            </w:r>
            <w:r w:rsidR="0058558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інформації:</w:t>
            </w:r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585580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прийняте 14.04.2017 року загальними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зборами а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кціонерів і можуть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здійснюватися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протягом одного року з дати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його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прийняття. Характер правочинів: придбання, оренда, виготовлення, будівництво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засобів. Гранична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правочинів: до 200000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Вартість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даними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звітності: 463266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Співвідношення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граничної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 до 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даними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 (у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відсотках): 43,17174%. Загальна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акцій: 26134947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зареєстровані для участі у загальних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зборах: 25041479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"за" прийняття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рішення: 25041479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 (95,82% від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вакціонерів</w:t>
            </w:r>
            <w:proofErr w:type="spellEnd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). Кількість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"проти" прийняття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рішення 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0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</w:t>
            </w:r>
          </w:p>
        </w:tc>
      </w:tr>
      <w:tr w:rsidR="008B7BCA" w:rsidRPr="00977646" w:rsidTr="008B7BCA">
        <w:trPr>
          <w:trHeight w:val="31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150000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463266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32.37881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Відчуження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засобів, включаючи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будівлі, споруди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www.aodaz.com.ua</w:t>
            </w:r>
            <w:proofErr w:type="spellEnd"/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B7BC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Зміст</w:t>
            </w:r>
            <w:r w:rsidR="0058558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інформації:</w:t>
            </w:r>
          </w:p>
        </w:tc>
      </w:tr>
      <w:tr w:rsidR="008B7BCA" w:rsidRPr="00977646" w:rsidTr="008B7BCA">
        <w:trPr>
          <w:trHeight w:val="315"/>
        </w:trPr>
        <w:tc>
          <w:tcPr>
            <w:tcW w:w="150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B7BCA" w:rsidRPr="00977646" w:rsidRDefault="008B7BCA" w:rsidP="008E4D16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прийняте 14.04.2017 року загальними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 і можуть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здійснюватися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протягом одного року з дати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його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прийняття. Характер правочинів: відчуження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засобів, включаючи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будівлі, споруди. Гранична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правочинів: до 150000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Вартість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даними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звітності: 463266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85580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Співвідношення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граничної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сукупності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 до вартості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 за даними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 (у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відсотках): 32,37881%. Загальна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кількість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акцій: 26134947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зареєстровані для участі у загальних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зборах: 25041479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 Кількість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"за" прийняття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рішення: 25041479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 (95,82% від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загальної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кількості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голосів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акціонерів). Кількість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що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проголосували "проти" прийняття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рішення 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–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0</w:t>
            </w:r>
            <w:r w:rsidR="008E4D1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97764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акцій.</w:t>
            </w:r>
          </w:p>
        </w:tc>
        <w:bookmarkStart w:id="0" w:name="_GoBack"/>
        <w:bookmarkEnd w:id="0"/>
      </w:tr>
    </w:tbl>
    <w:p w:rsidR="00E5297B" w:rsidRPr="00977646" w:rsidRDefault="00E5297B">
      <w:pPr>
        <w:rPr>
          <w:lang w:val="uk-UA"/>
        </w:rPr>
      </w:pPr>
    </w:p>
    <w:sectPr w:rsidR="00E5297B" w:rsidRPr="00977646" w:rsidSect="008B7B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5297B"/>
    <w:rsid w:val="000B5894"/>
    <w:rsid w:val="00585580"/>
    <w:rsid w:val="008B7BCA"/>
    <w:rsid w:val="008E4D16"/>
    <w:rsid w:val="00977646"/>
    <w:rsid w:val="00E52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3</cp:revision>
  <dcterms:created xsi:type="dcterms:W3CDTF">2018-04-23T06:08:00Z</dcterms:created>
  <dcterms:modified xsi:type="dcterms:W3CDTF">2018-04-24T13:57:00Z</dcterms:modified>
</cp:coreProperties>
</file>