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5C4" w:rsidRPr="000C741A" w:rsidRDefault="004E65C4" w:rsidP="000C741A">
      <w:pPr>
        <w:spacing w:after="0" w:line="240" w:lineRule="auto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</w:pPr>
      <w:proofErr w:type="spellStart"/>
      <w:r w:rsidRPr="000C741A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Інформація</w:t>
      </w:r>
      <w:proofErr w:type="spellEnd"/>
      <w:r w:rsidRPr="000C741A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0C741A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щодо</w:t>
      </w:r>
      <w:proofErr w:type="spellEnd"/>
      <w:r w:rsidRPr="000C741A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посади корпоративного секретаря</w:t>
      </w:r>
    </w:p>
    <w:p w:rsidR="004E65C4" w:rsidRPr="004E65C4" w:rsidRDefault="004E65C4" w:rsidP="004E65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3"/>
        <w:gridCol w:w="1623"/>
        <w:gridCol w:w="5907"/>
        <w:gridCol w:w="5922"/>
      </w:tblGrid>
      <w:tr w:rsidR="000C741A" w:rsidRPr="000C741A" w:rsidTr="000C741A">
        <w:trPr>
          <w:trHeight w:val="315"/>
        </w:trPr>
        <w:tc>
          <w:tcPr>
            <w:tcW w:w="12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E65C4" w:rsidRPr="000C741A" w:rsidRDefault="004E65C4" w:rsidP="004E65C4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введення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посади корпоративного секретаря</w:t>
            </w:r>
          </w:p>
        </w:tc>
        <w:tc>
          <w:tcPr>
            <w:tcW w:w="12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E65C4" w:rsidRPr="000C741A" w:rsidRDefault="004E65C4" w:rsidP="004E65C4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призначення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особи </w:t>
            </w:r>
            <w:proofErr w:type="gram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</w:t>
            </w:r>
            <w:proofErr w:type="gram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посаду</w:t>
            </w:r>
            <w:proofErr w:type="gram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корпоративного секретаря</w:t>
            </w:r>
          </w:p>
        </w:tc>
        <w:tc>
          <w:tcPr>
            <w:tcW w:w="567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E65C4" w:rsidRPr="000C741A" w:rsidRDefault="004E65C4" w:rsidP="004E65C4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ім’я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по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батькові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особи,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призначеної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 посаду корпоративного секретаря</w:t>
            </w:r>
          </w:p>
        </w:tc>
        <w:tc>
          <w:tcPr>
            <w:tcW w:w="568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E65C4" w:rsidRPr="000C741A" w:rsidRDefault="004E65C4" w:rsidP="004E65C4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Контактні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дані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телефон та адреса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електронної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пошти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корпоративного секретаря</w:t>
            </w:r>
          </w:p>
        </w:tc>
      </w:tr>
      <w:tr w:rsidR="000C741A" w:rsidRPr="000C741A" w:rsidTr="000C741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E65C4" w:rsidRPr="000C741A" w:rsidRDefault="004E65C4" w:rsidP="004E65C4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E65C4" w:rsidRPr="000C741A" w:rsidRDefault="004E65C4" w:rsidP="004E65C4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E65C4" w:rsidRPr="000C741A" w:rsidRDefault="004E65C4" w:rsidP="004E65C4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E65C4" w:rsidRPr="000C741A" w:rsidRDefault="004E65C4" w:rsidP="004E65C4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</w:t>
            </w:r>
          </w:p>
        </w:tc>
      </w:tr>
      <w:tr w:rsidR="000C741A" w:rsidRPr="000C741A" w:rsidTr="000C741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E65C4" w:rsidRPr="000C741A" w:rsidRDefault="004E65C4" w:rsidP="004E65C4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29.12.2003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E65C4" w:rsidRPr="000C741A" w:rsidRDefault="004E65C4" w:rsidP="004E65C4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14.04.2017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E65C4" w:rsidRPr="000C741A" w:rsidRDefault="004E65C4" w:rsidP="004E65C4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Лясковський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Микола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Олександрович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E65C4" w:rsidRPr="000C741A" w:rsidRDefault="004E65C4" w:rsidP="004E65C4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val="en-US" w:eastAsia="ru-RU"/>
              </w:rPr>
            </w:pPr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тел</w:t>
            </w:r>
            <w:r w:rsidRPr="000C741A">
              <w:rPr>
                <w:rFonts w:ascii="Tahoma" w:eastAsia="Times New Roman" w:hAnsi="Tahoma" w:cs="Tahoma"/>
                <w:sz w:val="17"/>
                <w:szCs w:val="17"/>
                <w:lang w:val="en-US" w:eastAsia="ru-RU"/>
              </w:rPr>
              <w:t>.: (0562) 36-58-96, email: dko@optima.com.ua</w:t>
            </w:r>
          </w:p>
        </w:tc>
      </w:tr>
      <w:tr w:rsidR="000C741A" w:rsidRPr="000C741A" w:rsidTr="000C741A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E65C4" w:rsidRPr="000C741A" w:rsidRDefault="004E65C4" w:rsidP="004E65C4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00" w:type="dxa"/>
            <w:gridSpan w:val="3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E65C4" w:rsidRPr="000C741A" w:rsidRDefault="004E65C4" w:rsidP="004E65C4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Корпортивний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секретар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призначається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proofErr w:type="gram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обирається</w:t>
            </w:r>
            <w:proofErr w:type="spellEnd"/>
            <w:proofErr w:type="gram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наглядовою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радою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зі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складу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членів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ради и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одночасно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є секретарем ради.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Непогашеної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судимостi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корисливi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посадовi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злочини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не </w:t>
            </w:r>
            <w:proofErr w:type="spell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ма</w:t>
            </w:r>
            <w:proofErr w:type="gramStart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є</w:t>
            </w:r>
            <w:proofErr w:type="spellEnd"/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  <w:proofErr w:type="gramEnd"/>
          </w:p>
        </w:tc>
      </w:tr>
      <w:tr w:rsidR="000C741A" w:rsidRPr="000C741A" w:rsidTr="000C741A">
        <w:trPr>
          <w:trHeight w:val="315"/>
        </w:trPr>
        <w:tc>
          <w:tcPr>
            <w:tcW w:w="900" w:type="dxa"/>
            <w:gridSpan w:val="4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E65C4" w:rsidRPr="000C741A" w:rsidRDefault="004E65C4" w:rsidP="004E65C4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0C741A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</w:tr>
    </w:tbl>
    <w:p w:rsidR="00D83CB4" w:rsidRDefault="00D83CB4">
      <w:bookmarkStart w:id="0" w:name="_GoBack"/>
      <w:bookmarkEnd w:id="0"/>
    </w:p>
    <w:sectPr w:rsidR="00D83CB4" w:rsidSect="000C74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CB4"/>
    <w:rsid w:val="000C741A"/>
    <w:rsid w:val="004E65C4"/>
    <w:rsid w:val="00D8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0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>SPecialiST RePack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3</cp:revision>
  <dcterms:created xsi:type="dcterms:W3CDTF">2017-10-25T12:19:00Z</dcterms:created>
  <dcterms:modified xsi:type="dcterms:W3CDTF">2017-10-25T12:32:00Z</dcterms:modified>
</cp:coreProperties>
</file>